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r w:rsidR="00A44B2F" w:rsidRPr="00A44B2F">
        <w:rPr>
          <w:sz w:val="32"/>
          <w:szCs w:val="32"/>
        </w:rPr>
        <w:t xml:space="preserve">Certified </w:t>
      </w:r>
      <w:proofErr w:type="spellStart"/>
      <w:r w:rsidR="00A44B2F" w:rsidRPr="00A44B2F">
        <w:rPr>
          <w:sz w:val="32"/>
          <w:szCs w:val="32"/>
        </w:rPr>
        <w:t>IoT</w:t>
      </w:r>
      <w:proofErr w:type="spellEnd"/>
      <w:r w:rsidR="00A44B2F" w:rsidRPr="00A44B2F">
        <w:rPr>
          <w:sz w:val="32"/>
          <w:szCs w:val="32"/>
        </w:rPr>
        <w:t xml:space="preserve"> Solutions Architect (CISA)</w:t>
      </w:r>
    </w:p>
    <w:p w:rsidR="00DC6F68" w:rsidRDefault="00DC6F68" w:rsidP="00DC6F68">
      <w:pPr>
        <w:pStyle w:val="Heading3"/>
      </w:pPr>
      <w:r>
        <w:rPr>
          <w:rStyle w:val="Strong"/>
          <w:b/>
          <w:bCs/>
        </w:rPr>
        <w:t>Course Overview</w:t>
      </w:r>
    </w:p>
    <w:p w:rsidR="00DC6F68" w:rsidRDefault="00DC6F68" w:rsidP="00DC6F68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Solutions Architect (CISA)</w:t>
      </w:r>
      <w:r>
        <w:t xml:space="preserve"> course is designed to provide students with a comprehensive understanding of the Inter</w:t>
      </w:r>
      <w:bookmarkStart w:id="0" w:name="_GoBack"/>
      <w:bookmarkEnd w:id="0"/>
      <w:r>
        <w:t>net of Things (</w:t>
      </w:r>
      <w:proofErr w:type="spellStart"/>
      <w:r>
        <w:t>IoT</w:t>
      </w:r>
      <w:proofErr w:type="spellEnd"/>
      <w:r>
        <w:t xml:space="preserve">) architecture and design principles. This course covers essential concepts related to </w:t>
      </w:r>
      <w:proofErr w:type="spellStart"/>
      <w:r>
        <w:t>IoT</w:t>
      </w:r>
      <w:proofErr w:type="spellEnd"/>
      <w:r>
        <w:t xml:space="preserve"> technologies, protocols, platforms, and security considerations, enabling students to design and implement effective </w:t>
      </w:r>
      <w:proofErr w:type="spellStart"/>
      <w:r>
        <w:t>IoT</w:t>
      </w:r>
      <w:proofErr w:type="spellEnd"/>
      <w:r>
        <w:t xml:space="preserve"> solutions. By the end of the course, students will be equipped to architect scalable and secure </w:t>
      </w:r>
      <w:proofErr w:type="spellStart"/>
      <w:r>
        <w:t>IoT</w:t>
      </w:r>
      <w:proofErr w:type="spellEnd"/>
      <w:r>
        <w:t xml:space="preserve"> solutions that meet business and technical requirements.</w:t>
      </w:r>
    </w:p>
    <w:p w:rsidR="00DC6F68" w:rsidRDefault="00DC6F68" w:rsidP="00DC6F68">
      <w:r>
        <w:pict>
          <v:rect id="_x0000_i1025" style="width:0;height:1.5pt" o:hralign="center" o:hrstd="t" o:hr="t" fillcolor="#a0a0a0" stroked="f"/>
        </w:pict>
      </w:r>
    </w:p>
    <w:p w:rsidR="00DC6F68" w:rsidRDefault="00DC6F68" w:rsidP="00DC6F68">
      <w:pPr>
        <w:pStyle w:val="Heading3"/>
      </w:pPr>
      <w:r>
        <w:rPr>
          <w:rStyle w:val="Strong"/>
          <w:b/>
          <w:bCs/>
        </w:rPr>
        <w:t>Course Objectives</w:t>
      </w:r>
    </w:p>
    <w:p w:rsidR="00DC6F68" w:rsidRDefault="00DC6F68" w:rsidP="00DC6F68">
      <w:pPr>
        <w:pStyle w:val="NormalWeb"/>
      </w:pPr>
      <w:r>
        <w:t>By the end of this course, students will be able to:</w:t>
      </w:r>
    </w:p>
    <w:p w:rsidR="00DC6F68" w:rsidRDefault="00DC6F68" w:rsidP="00DC6F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fundamental concepts of </w:t>
      </w:r>
      <w:proofErr w:type="spellStart"/>
      <w:r>
        <w:t>IoT</w:t>
      </w:r>
      <w:proofErr w:type="spellEnd"/>
      <w:r>
        <w:t xml:space="preserve"> and its architecture.</w:t>
      </w:r>
    </w:p>
    <w:p w:rsidR="00DC6F68" w:rsidRDefault="00DC6F68" w:rsidP="00DC6F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Design </w:t>
      </w:r>
      <w:proofErr w:type="spellStart"/>
      <w:r>
        <w:t>IoT</w:t>
      </w:r>
      <w:proofErr w:type="spellEnd"/>
      <w:r>
        <w:t xml:space="preserve"> solutions that meet organizational and technical requirements.</w:t>
      </w:r>
    </w:p>
    <w:p w:rsidR="00DC6F68" w:rsidRDefault="00DC6F68" w:rsidP="00DC6F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Evaluate </w:t>
      </w:r>
      <w:proofErr w:type="spellStart"/>
      <w:r>
        <w:t>IoT</w:t>
      </w:r>
      <w:proofErr w:type="spellEnd"/>
      <w:r>
        <w:t xml:space="preserve"> protocols and communication methods.</w:t>
      </w:r>
    </w:p>
    <w:p w:rsidR="00DC6F68" w:rsidRDefault="00DC6F68" w:rsidP="00DC6F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Implement security best practices for </w:t>
      </w:r>
      <w:proofErr w:type="spellStart"/>
      <w:r>
        <w:t>IoT</w:t>
      </w:r>
      <w:proofErr w:type="spellEnd"/>
      <w:r>
        <w:t xml:space="preserve"> devices and networks.</w:t>
      </w:r>
    </w:p>
    <w:p w:rsidR="00DC6F68" w:rsidRDefault="00DC6F68" w:rsidP="00DC6F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Utilize cloud platforms and edge computing in </w:t>
      </w:r>
      <w:proofErr w:type="spellStart"/>
      <w:r>
        <w:t>IoT</w:t>
      </w:r>
      <w:proofErr w:type="spellEnd"/>
      <w:r>
        <w:t xml:space="preserve"> solutions.</w:t>
      </w:r>
    </w:p>
    <w:p w:rsidR="00DC6F68" w:rsidRDefault="00DC6F68" w:rsidP="00DC6F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the CISA certification exam and apply </w:t>
      </w:r>
      <w:proofErr w:type="spellStart"/>
      <w:r>
        <w:t>IoT</w:t>
      </w:r>
      <w:proofErr w:type="spellEnd"/>
      <w:r>
        <w:t xml:space="preserve"> principles in real-world projects.</w:t>
      </w:r>
    </w:p>
    <w:p w:rsidR="00DC6F68" w:rsidRDefault="00DC6F68" w:rsidP="00DC6F68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DC6F68" w:rsidRDefault="00DC6F68" w:rsidP="00DC6F68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DC6F68" w:rsidRDefault="00DC6F68" w:rsidP="00DC6F68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IoT</w:t>
      </w:r>
      <w:proofErr w:type="spellEnd"/>
    </w:p>
    <w:p w:rsidR="00DC6F68" w:rsidRDefault="00DC6F68" w:rsidP="00DC6F6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and significance of </w:t>
      </w:r>
      <w:proofErr w:type="spellStart"/>
      <w:r>
        <w:t>IoT</w:t>
      </w:r>
      <w:proofErr w:type="spellEnd"/>
      <w:r>
        <w:t>.</w:t>
      </w:r>
    </w:p>
    <w:p w:rsidR="00DC6F68" w:rsidRDefault="00DC6F68" w:rsidP="00DC6F6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C6F68" w:rsidRDefault="00DC6F68" w:rsidP="00DC6F6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Definition of </w:t>
      </w:r>
      <w:proofErr w:type="spellStart"/>
      <w:r>
        <w:t>IoT</w:t>
      </w:r>
      <w:proofErr w:type="spellEnd"/>
      <w:r>
        <w:t xml:space="preserve"> and its Applications</w:t>
      </w:r>
    </w:p>
    <w:p w:rsidR="00DC6F68" w:rsidRDefault="00DC6F68" w:rsidP="00DC6F6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The </w:t>
      </w:r>
      <w:proofErr w:type="spellStart"/>
      <w:r>
        <w:t>IoT</w:t>
      </w:r>
      <w:proofErr w:type="spellEnd"/>
      <w:r>
        <w:t xml:space="preserve"> Ecosystem: Devices, Connectivity, and Data</w:t>
      </w:r>
    </w:p>
    <w:p w:rsidR="00DC6F68" w:rsidRDefault="00DC6F68" w:rsidP="00DC6F6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Architecture</w:t>
      </w:r>
    </w:p>
    <w:p w:rsidR="00DC6F68" w:rsidRDefault="00DC6F68" w:rsidP="00DC6F6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real-world </w:t>
      </w:r>
      <w:proofErr w:type="spellStart"/>
      <w:r>
        <w:t>IoT</w:t>
      </w:r>
      <w:proofErr w:type="spellEnd"/>
      <w:r>
        <w:t xml:space="preserve"> applications and their impact on various industries.</w:t>
      </w:r>
    </w:p>
    <w:p w:rsidR="00DC6F68" w:rsidRDefault="00DC6F68" w:rsidP="00DC6F6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the potential of </w:t>
      </w:r>
      <w:proofErr w:type="spellStart"/>
      <w:r>
        <w:t>IoT</w:t>
      </w:r>
      <w:proofErr w:type="spellEnd"/>
      <w:r>
        <w:t xml:space="preserve"> in transforming a specific industry.</w:t>
      </w:r>
    </w:p>
    <w:p w:rsidR="00DC6F68" w:rsidRDefault="00DC6F68" w:rsidP="00DC6F68">
      <w:pPr>
        <w:pStyle w:val="NormalWeb"/>
      </w:pPr>
      <w:r>
        <w:rPr>
          <w:rStyle w:val="Strong"/>
        </w:rPr>
        <w:t>STAR Example</w:t>
      </w:r>
      <w:r>
        <w:t>:</w:t>
      </w:r>
    </w:p>
    <w:p w:rsidR="00DC6F68" w:rsidRDefault="00DC6F68" w:rsidP="00DC6F6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manufacturing company seeks to enhance efficiency through </w:t>
      </w:r>
      <w:proofErr w:type="spellStart"/>
      <w:r>
        <w:t>IoT</w:t>
      </w:r>
      <w:proofErr w:type="spellEnd"/>
      <w:r>
        <w:t>.</w:t>
      </w:r>
    </w:p>
    <w:p w:rsidR="00DC6F68" w:rsidRDefault="00DC6F68" w:rsidP="00DC6F6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Explore how </w:t>
      </w:r>
      <w:proofErr w:type="spellStart"/>
      <w:r>
        <w:t>IoT</w:t>
      </w:r>
      <w:proofErr w:type="spellEnd"/>
      <w:r>
        <w:t xml:space="preserve"> can be integrated into their operations.</w:t>
      </w:r>
    </w:p>
    <w:p w:rsidR="00DC6F68" w:rsidRDefault="00DC6F68" w:rsidP="00DC6F6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examples of </w:t>
      </w:r>
      <w:proofErr w:type="spellStart"/>
      <w:r>
        <w:t>IoT</w:t>
      </w:r>
      <w:proofErr w:type="spellEnd"/>
      <w:r>
        <w:t xml:space="preserve"> applications, such as predictive maintenance and real-time monitoring.</w:t>
      </w:r>
    </w:p>
    <w:p w:rsidR="00DC6F68" w:rsidRDefault="00DC6F68" w:rsidP="00DC6F6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Secured management support to initiate an </w:t>
      </w:r>
      <w:proofErr w:type="spellStart"/>
      <w:r>
        <w:t>IoT</w:t>
      </w:r>
      <w:proofErr w:type="spellEnd"/>
      <w:r>
        <w:t xml:space="preserve"> pilot project, leading to improved operational efficiency.</w:t>
      </w:r>
    </w:p>
    <w:p w:rsidR="00DC6F68" w:rsidRDefault="00DC6F68" w:rsidP="00DC6F68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DC6F68" w:rsidRDefault="00DC6F68" w:rsidP="00DC6F68">
      <w:pPr>
        <w:pStyle w:val="Heading4"/>
      </w:pPr>
      <w:r>
        <w:rPr>
          <w:rStyle w:val="Strong"/>
          <w:b/>
          <w:bCs/>
        </w:rPr>
        <w:t xml:space="preserve">Module 2: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Architecture and Components</w:t>
      </w:r>
    </w:p>
    <w:p w:rsidR="00DC6F68" w:rsidRDefault="00DC6F68" w:rsidP="00DC6F6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the key components and layers of </w:t>
      </w:r>
      <w:proofErr w:type="spellStart"/>
      <w:r>
        <w:t>IoT</w:t>
      </w:r>
      <w:proofErr w:type="spellEnd"/>
      <w:r>
        <w:t xml:space="preserve"> architecture.</w:t>
      </w:r>
    </w:p>
    <w:p w:rsidR="00DC6F68" w:rsidRDefault="00DC6F68" w:rsidP="00DC6F6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C6F68" w:rsidRDefault="00DC6F68" w:rsidP="00DC6F68">
      <w:pPr>
        <w:numPr>
          <w:ilvl w:val="1"/>
          <w:numId w:val="24"/>
        </w:numPr>
        <w:spacing w:before="100" w:beforeAutospacing="1" w:after="100" w:afterAutospacing="1" w:line="240" w:lineRule="auto"/>
      </w:pPr>
      <w:proofErr w:type="spellStart"/>
      <w:r>
        <w:t>IoT</w:t>
      </w:r>
      <w:proofErr w:type="spellEnd"/>
      <w:r>
        <w:t xml:space="preserve"> Device Layer: Sensors and Actuators</w:t>
      </w:r>
    </w:p>
    <w:p w:rsidR="00DC6F68" w:rsidRDefault="00DC6F68" w:rsidP="00DC6F68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Connectivity Layer: Communication Protocols and Network Types</w:t>
      </w:r>
    </w:p>
    <w:p w:rsidR="00DC6F68" w:rsidRDefault="00DC6F68" w:rsidP="00DC6F68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Data Processing and Storage Layer: Cloud and Edge Computing</w:t>
      </w:r>
    </w:p>
    <w:p w:rsidR="00DC6F68" w:rsidRDefault="00DC6F68" w:rsidP="00DC6F6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visual representation of the </w:t>
      </w:r>
      <w:proofErr w:type="spellStart"/>
      <w:r>
        <w:t>IoT</w:t>
      </w:r>
      <w:proofErr w:type="spellEnd"/>
      <w:r>
        <w:t xml:space="preserve"> architecture.</w:t>
      </w:r>
    </w:p>
    <w:p w:rsidR="00DC6F68" w:rsidRDefault="00DC6F68" w:rsidP="00DC6F6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Analyze the architecture of a specific </w:t>
      </w:r>
      <w:proofErr w:type="spellStart"/>
      <w:r>
        <w:t>IoT</w:t>
      </w:r>
      <w:proofErr w:type="spellEnd"/>
      <w:r>
        <w:t xml:space="preserve"> solution and identify its components.</w:t>
      </w:r>
    </w:p>
    <w:p w:rsidR="00DC6F68" w:rsidRDefault="00DC6F68" w:rsidP="00DC6F68">
      <w:pPr>
        <w:pStyle w:val="NormalWeb"/>
      </w:pPr>
      <w:r>
        <w:rPr>
          <w:rStyle w:val="Strong"/>
        </w:rPr>
        <w:t>STAR Example</w:t>
      </w:r>
      <w:r>
        <w:t>:</w:t>
      </w:r>
    </w:p>
    <w:p w:rsidR="00DC6F68" w:rsidRDefault="00DC6F68" w:rsidP="00DC6F6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is developing an </w:t>
      </w:r>
      <w:proofErr w:type="spellStart"/>
      <w:r>
        <w:t>IoT</w:t>
      </w:r>
      <w:proofErr w:type="spellEnd"/>
      <w:r>
        <w:t>-enabled smart home product.</w:t>
      </w:r>
    </w:p>
    <w:p w:rsidR="00DC6F68" w:rsidRDefault="00DC6F68" w:rsidP="00DC6F6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Define the architecture and components necessary for the solution.</w:t>
      </w:r>
    </w:p>
    <w:p w:rsidR="00DC6F68" w:rsidRDefault="00DC6F68" w:rsidP="00DC6F6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an architectural diagram outlining devices, connectivity options, and data processing components.</w:t>
      </w:r>
    </w:p>
    <w:p w:rsidR="00DC6F68" w:rsidRDefault="00DC6F68" w:rsidP="00DC6F6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Established a clear understanding of the solution’s requirements, facilitating effective development and deployment.</w:t>
      </w:r>
    </w:p>
    <w:p w:rsidR="00DC6F68" w:rsidRDefault="00DC6F68" w:rsidP="00DC6F68">
      <w:pPr>
        <w:spacing w:after="0"/>
      </w:pPr>
      <w:r>
        <w:lastRenderedPageBreak/>
        <w:pict>
          <v:rect id="_x0000_i1028" style="width:0;height:1.5pt" o:hralign="center" o:hrstd="t" o:hr="t" fillcolor="#a0a0a0" stroked="f"/>
        </w:pict>
      </w:r>
    </w:p>
    <w:p w:rsidR="00DC6F68" w:rsidRDefault="00DC6F68" w:rsidP="00DC6F68">
      <w:pPr>
        <w:pStyle w:val="Heading4"/>
      </w:pPr>
      <w:r>
        <w:rPr>
          <w:rStyle w:val="Strong"/>
          <w:b/>
          <w:bCs/>
        </w:rPr>
        <w:t xml:space="preserve">Module 3: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Communication Protocols</w:t>
      </w:r>
    </w:p>
    <w:p w:rsidR="00DC6F68" w:rsidRDefault="00DC6F68" w:rsidP="00DC6F6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various communication protocols used in </w:t>
      </w:r>
      <w:proofErr w:type="spellStart"/>
      <w:r>
        <w:t>IoT</w:t>
      </w:r>
      <w:proofErr w:type="spellEnd"/>
      <w:r>
        <w:t>.</w:t>
      </w:r>
    </w:p>
    <w:p w:rsidR="00DC6F68" w:rsidRDefault="00DC6F68" w:rsidP="00DC6F6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C6F68" w:rsidRDefault="00DC6F68" w:rsidP="00DC6F6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Communication Protocols (MQTT, </w:t>
      </w:r>
      <w:proofErr w:type="spellStart"/>
      <w:r>
        <w:t>CoAP</w:t>
      </w:r>
      <w:proofErr w:type="spellEnd"/>
      <w:r>
        <w:t>, HTTP, etc.)</w:t>
      </w:r>
    </w:p>
    <w:p w:rsidR="00DC6F68" w:rsidRDefault="00DC6F68" w:rsidP="00DC6F6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Selecting Appropriate Protocols for Different Use Cases</w:t>
      </w:r>
    </w:p>
    <w:p w:rsidR="00DC6F68" w:rsidRDefault="00DC6F68" w:rsidP="00DC6F6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Challenges in </w:t>
      </w:r>
      <w:proofErr w:type="spellStart"/>
      <w:r>
        <w:t>IoT</w:t>
      </w:r>
      <w:proofErr w:type="spellEnd"/>
      <w:r>
        <w:t xml:space="preserve"> Communication</w:t>
      </w:r>
    </w:p>
    <w:p w:rsidR="00DC6F68" w:rsidRDefault="00DC6F68" w:rsidP="00DC6F6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Compare different </w:t>
      </w:r>
      <w:proofErr w:type="spellStart"/>
      <w:r>
        <w:t>IoT</w:t>
      </w:r>
      <w:proofErr w:type="spellEnd"/>
      <w:r>
        <w:t xml:space="preserve"> protocols in terms of performance and suitability.</w:t>
      </w:r>
    </w:p>
    <w:p w:rsidR="00DC6F68" w:rsidRDefault="00DC6F68" w:rsidP="00DC6F6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communication strategy for an </w:t>
      </w:r>
      <w:proofErr w:type="spellStart"/>
      <w:r>
        <w:t>IoT</w:t>
      </w:r>
      <w:proofErr w:type="spellEnd"/>
      <w:r>
        <w:t xml:space="preserve"> solution, detailing the selected protocols and justifications.</w:t>
      </w:r>
    </w:p>
    <w:p w:rsidR="00DC6F68" w:rsidRDefault="00DC6F68" w:rsidP="00DC6F68">
      <w:pPr>
        <w:pStyle w:val="NormalWeb"/>
      </w:pPr>
      <w:r>
        <w:rPr>
          <w:rStyle w:val="Strong"/>
        </w:rPr>
        <w:t>STAR Example</w:t>
      </w:r>
      <w:r>
        <w:t>:</w:t>
      </w:r>
    </w:p>
    <w:p w:rsidR="00DC6F68" w:rsidRDefault="00DC6F68" w:rsidP="00DC6F6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project requires efficient communication between devices.</w:t>
      </w:r>
    </w:p>
    <w:p w:rsidR="00DC6F68" w:rsidRDefault="00DC6F68" w:rsidP="00DC6F6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Evaluate communication protocols for optimal performance.</w:t>
      </w:r>
    </w:p>
    <w:p w:rsidR="00DC6F68" w:rsidRDefault="00DC6F68" w:rsidP="00DC6F6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Analyzed the requirements and recommended MQTT for its lightweight nature and low power consumption.</w:t>
      </w:r>
    </w:p>
    <w:p w:rsidR="00DC6F68" w:rsidRDefault="00DC6F68" w:rsidP="00DC6F6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Improved device communication efficiency, enhancing the overall performance of the </w:t>
      </w:r>
      <w:proofErr w:type="spellStart"/>
      <w:r>
        <w:t>IoT</w:t>
      </w:r>
      <w:proofErr w:type="spellEnd"/>
      <w:r>
        <w:t xml:space="preserve"> solution.</w:t>
      </w:r>
    </w:p>
    <w:p w:rsidR="00DC6F68" w:rsidRDefault="00DC6F68" w:rsidP="00DC6F68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DC6F68" w:rsidRDefault="00DC6F68" w:rsidP="00DC6F68">
      <w:pPr>
        <w:pStyle w:val="Heading4"/>
      </w:pPr>
      <w:r>
        <w:rPr>
          <w:rStyle w:val="Strong"/>
          <w:b/>
          <w:bCs/>
        </w:rPr>
        <w:t xml:space="preserve">Module 4: Security in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Solutions</w:t>
      </w:r>
    </w:p>
    <w:p w:rsidR="00DC6F68" w:rsidRDefault="00DC6F68" w:rsidP="00DC6F6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security considerations and best practices for </w:t>
      </w:r>
      <w:proofErr w:type="spellStart"/>
      <w:r>
        <w:t>IoT</w:t>
      </w:r>
      <w:proofErr w:type="spellEnd"/>
      <w:r>
        <w:t xml:space="preserve"> implementations.</w:t>
      </w:r>
    </w:p>
    <w:p w:rsidR="00DC6F68" w:rsidRDefault="00DC6F68" w:rsidP="00DC6F6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C6F68" w:rsidRDefault="00DC6F68" w:rsidP="00DC6F6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IoT</w:t>
      </w:r>
      <w:proofErr w:type="spellEnd"/>
      <w:r>
        <w:t xml:space="preserve"> Security Risks and Vulnerabilities</w:t>
      </w:r>
    </w:p>
    <w:p w:rsidR="00DC6F68" w:rsidRDefault="00DC6F68" w:rsidP="00DC6F6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Security Measures: Authentication, Encryption, and Access Control</w:t>
      </w:r>
    </w:p>
    <w:p w:rsidR="00DC6F68" w:rsidRDefault="00DC6F68" w:rsidP="00DC6F6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Developing a Security Framework for </w:t>
      </w:r>
      <w:proofErr w:type="spellStart"/>
      <w:r>
        <w:t>IoT</w:t>
      </w:r>
      <w:proofErr w:type="spellEnd"/>
      <w:r>
        <w:t xml:space="preserve"> Solutions</w:t>
      </w:r>
    </w:p>
    <w:p w:rsidR="00DC6F68" w:rsidRDefault="00DC6F68" w:rsidP="00DC6F6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case studies of </w:t>
      </w:r>
      <w:proofErr w:type="spellStart"/>
      <w:r>
        <w:t>IoT</w:t>
      </w:r>
      <w:proofErr w:type="spellEnd"/>
      <w:r>
        <w:t xml:space="preserve"> security breaches and lessons learned.</w:t>
      </w:r>
    </w:p>
    <w:p w:rsidR="00DC6F68" w:rsidRDefault="00DC6F68" w:rsidP="00DC6F6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security plan for an </w:t>
      </w:r>
      <w:proofErr w:type="spellStart"/>
      <w:r>
        <w:t>IoT</w:t>
      </w:r>
      <w:proofErr w:type="spellEnd"/>
      <w:r>
        <w:t xml:space="preserve"> solution, detailing risk management strategies.</w:t>
      </w:r>
    </w:p>
    <w:p w:rsidR="00DC6F68" w:rsidRDefault="00DC6F68" w:rsidP="00DC6F68">
      <w:pPr>
        <w:pStyle w:val="NormalWeb"/>
      </w:pPr>
      <w:r>
        <w:rPr>
          <w:rStyle w:val="Strong"/>
        </w:rPr>
        <w:t>STAR Example</w:t>
      </w:r>
      <w:r>
        <w:t>:</w:t>
      </w:r>
    </w:p>
    <w:p w:rsidR="00DC6F68" w:rsidRDefault="00DC6F68" w:rsidP="00DC6F6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company’s </w:t>
      </w:r>
      <w:proofErr w:type="spellStart"/>
      <w:r>
        <w:t>IoT</w:t>
      </w:r>
      <w:proofErr w:type="spellEnd"/>
      <w:r>
        <w:t xml:space="preserve"> deployment faces concerns about security vulnerabilities.</w:t>
      </w:r>
    </w:p>
    <w:p w:rsidR="00DC6F68" w:rsidRDefault="00DC6F68" w:rsidP="00DC6F6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Develop a comprehensive security strategy for the </w:t>
      </w:r>
      <w:proofErr w:type="spellStart"/>
      <w:r>
        <w:t>IoT</w:t>
      </w:r>
      <w:proofErr w:type="spellEnd"/>
      <w:r>
        <w:t xml:space="preserve"> solution.</w:t>
      </w:r>
    </w:p>
    <w:p w:rsidR="00DC6F68" w:rsidRDefault="00DC6F68" w:rsidP="00DC6F6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>: Conducted a risk assessment and implemented authentication and encryption measures.</w:t>
      </w:r>
    </w:p>
    <w:p w:rsidR="00DC6F68" w:rsidRDefault="00DC6F68" w:rsidP="00DC6F6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Enhanced the security posture of the </w:t>
      </w:r>
      <w:proofErr w:type="spellStart"/>
      <w:r>
        <w:t>IoT</w:t>
      </w:r>
      <w:proofErr w:type="spellEnd"/>
      <w:r>
        <w:t xml:space="preserve"> solution, reducing the risk of breaches and boosting stakeholder confidence.</w:t>
      </w:r>
    </w:p>
    <w:p w:rsidR="00DC6F68" w:rsidRDefault="00DC6F68" w:rsidP="00DC6F68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DC6F68" w:rsidRDefault="00DC6F68" w:rsidP="00DC6F68">
      <w:pPr>
        <w:pStyle w:val="Heading4"/>
      </w:pPr>
      <w:r>
        <w:rPr>
          <w:rStyle w:val="Strong"/>
          <w:b/>
          <w:bCs/>
        </w:rPr>
        <w:t>Module 5: Cloud Platforms and Edge Computing</w:t>
      </w:r>
    </w:p>
    <w:p w:rsidR="00DC6F68" w:rsidRDefault="00DC6F68" w:rsidP="00DC6F6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role of cloud computing and edge computing in </w:t>
      </w:r>
      <w:proofErr w:type="spellStart"/>
      <w:r>
        <w:t>IoT</w:t>
      </w:r>
      <w:proofErr w:type="spellEnd"/>
      <w:r>
        <w:t xml:space="preserve"> solutions.</w:t>
      </w:r>
    </w:p>
    <w:p w:rsidR="00DC6F68" w:rsidRDefault="00DC6F68" w:rsidP="00DC6F6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C6F68" w:rsidRDefault="00DC6F68" w:rsidP="00DC6F6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Overview of Cloud Platforms for </w:t>
      </w:r>
      <w:proofErr w:type="spellStart"/>
      <w:r>
        <w:t>IoT</w:t>
      </w:r>
      <w:proofErr w:type="spellEnd"/>
      <w:r>
        <w:t xml:space="preserve"> (AWS </w:t>
      </w:r>
      <w:proofErr w:type="spellStart"/>
      <w:r>
        <w:t>IoT</w:t>
      </w:r>
      <w:proofErr w:type="spellEnd"/>
      <w:r>
        <w:t xml:space="preserve">, Azure </w:t>
      </w:r>
      <w:proofErr w:type="spellStart"/>
      <w:r>
        <w:t>IoT</w:t>
      </w:r>
      <w:proofErr w:type="spellEnd"/>
      <w:r>
        <w:t xml:space="preserve">, Google Cloud </w:t>
      </w:r>
      <w:proofErr w:type="spellStart"/>
      <w:r>
        <w:t>IoT</w:t>
      </w:r>
      <w:proofErr w:type="spellEnd"/>
      <w:r>
        <w:t>)</w:t>
      </w:r>
    </w:p>
    <w:p w:rsidR="00DC6F68" w:rsidRDefault="00DC6F68" w:rsidP="00DC6F6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Benefits of Edge Computing in Reducing Latency</w:t>
      </w:r>
    </w:p>
    <w:p w:rsidR="00DC6F68" w:rsidRDefault="00DC6F68" w:rsidP="00DC6F6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Integrating Cloud and Edge Solutions</w:t>
      </w:r>
    </w:p>
    <w:p w:rsidR="00DC6F68" w:rsidRDefault="00DC6F68" w:rsidP="00DC6F6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the advantages and challenges of using cloud vs. edge computing in </w:t>
      </w:r>
      <w:proofErr w:type="spellStart"/>
      <w:r>
        <w:t>IoT</w:t>
      </w:r>
      <w:proofErr w:type="spellEnd"/>
      <w:r>
        <w:t xml:space="preserve"> scenarios.</w:t>
      </w:r>
    </w:p>
    <w:p w:rsidR="00DC6F68" w:rsidRDefault="00DC6F68" w:rsidP="00DC6F6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Design a hybrid </w:t>
      </w:r>
      <w:proofErr w:type="spellStart"/>
      <w:r>
        <w:t>IoT</w:t>
      </w:r>
      <w:proofErr w:type="spellEnd"/>
      <w:r>
        <w:t xml:space="preserve"> solution utilizing both cloud and edge computing.</w:t>
      </w:r>
    </w:p>
    <w:p w:rsidR="00DC6F68" w:rsidRDefault="00DC6F68" w:rsidP="00DC6F68">
      <w:pPr>
        <w:pStyle w:val="NormalWeb"/>
      </w:pPr>
      <w:r>
        <w:rPr>
          <w:rStyle w:val="Strong"/>
        </w:rPr>
        <w:t>STAR Example</w:t>
      </w:r>
      <w:r>
        <w:t>:</w:t>
      </w:r>
    </w:p>
    <w:p w:rsidR="00DC6F68" w:rsidRDefault="00DC6F68" w:rsidP="00DC6F6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retail company wants to implement </w:t>
      </w:r>
      <w:proofErr w:type="spellStart"/>
      <w:r>
        <w:t>IoT</w:t>
      </w:r>
      <w:proofErr w:type="spellEnd"/>
      <w:r>
        <w:t xml:space="preserve"> for inventory management.</w:t>
      </w:r>
    </w:p>
    <w:p w:rsidR="00DC6F68" w:rsidRDefault="00DC6F68" w:rsidP="00DC6F6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Determine the best architecture using cloud and edge computing.</w:t>
      </w:r>
    </w:p>
    <w:p w:rsidR="00DC6F68" w:rsidRDefault="00DC6F68" w:rsidP="00DC6F6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Proposed a solution that processes data at the edge for real-time inventory tracking, while storing historical data in the cloud.</w:t>
      </w:r>
    </w:p>
    <w:p w:rsidR="00DC6F68" w:rsidRDefault="00DC6F68" w:rsidP="00DC6F6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operational efficiency and reduced latency in inventory management, leading to better stock control.</w:t>
      </w:r>
    </w:p>
    <w:p w:rsidR="00DC6F68" w:rsidRDefault="00DC6F68" w:rsidP="00DC6F68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DC6F68" w:rsidRDefault="00DC6F68" w:rsidP="00DC6F68">
      <w:pPr>
        <w:pStyle w:val="Heading4"/>
      </w:pPr>
      <w:r>
        <w:rPr>
          <w:rStyle w:val="Strong"/>
          <w:b/>
          <w:bCs/>
        </w:rPr>
        <w:t xml:space="preserve">Module 6: Data Management and Analytics in </w:t>
      </w:r>
      <w:proofErr w:type="spellStart"/>
      <w:r>
        <w:rPr>
          <w:rStyle w:val="Strong"/>
          <w:b/>
          <w:bCs/>
        </w:rPr>
        <w:t>IoT</w:t>
      </w:r>
      <w:proofErr w:type="spellEnd"/>
    </w:p>
    <w:p w:rsidR="00DC6F68" w:rsidRDefault="00DC6F68" w:rsidP="00DC6F6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manage and analyze data generated by </w:t>
      </w:r>
      <w:proofErr w:type="spellStart"/>
      <w:r>
        <w:t>IoT</w:t>
      </w:r>
      <w:proofErr w:type="spellEnd"/>
      <w:r>
        <w:t xml:space="preserve"> devices.</w:t>
      </w:r>
    </w:p>
    <w:p w:rsidR="00DC6F68" w:rsidRDefault="00DC6F68" w:rsidP="00DC6F6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C6F68" w:rsidRDefault="00DC6F68" w:rsidP="00DC6F6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Data Collection and Storage Techniques</w:t>
      </w:r>
    </w:p>
    <w:p w:rsidR="00DC6F68" w:rsidRDefault="00DC6F68" w:rsidP="00DC6F68">
      <w:pPr>
        <w:numPr>
          <w:ilvl w:val="1"/>
          <w:numId w:val="32"/>
        </w:numPr>
        <w:spacing w:before="100" w:beforeAutospacing="1" w:after="100" w:afterAutospacing="1" w:line="240" w:lineRule="auto"/>
      </w:pPr>
      <w:proofErr w:type="spellStart"/>
      <w:r>
        <w:t>IoT</w:t>
      </w:r>
      <w:proofErr w:type="spellEnd"/>
      <w:r>
        <w:t xml:space="preserve"> Data Analytics: Tools and Techniques</w:t>
      </w:r>
    </w:p>
    <w:p w:rsidR="00DC6F68" w:rsidRDefault="00DC6F68" w:rsidP="00DC6F6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Leveraging Data for Business Insights</w:t>
      </w:r>
    </w:p>
    <w:p w:rsidR="00DC6F68" w:rsidRDefault="00DC6F68" w:rsidP="00DC6F6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various tools for </w:t>
      </w:r>
      <w:proofErr w:type="spellStart"/>
      <w:r>
        <w:t>IoT</w:t>
      </w:r>
      <w:proofErr w:type="spellEnd"/>
      <w:r>
        <w:t xml:space="preserve"> data analysis and their applications.</w:t>
      </w:r>
    </w:p>
    <w:p w:rsidR="00DC6F68" w:rsidRDefault="00DC6F68" w:rsidP="00DC6F6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data management strategy for an </w:t>
      </w:r>
      <w:proofErr w:type="spellStart"/>
      <w:r>
        <w:t>IoT</w:t>
      </w:r>
      <w:proofErr w:type="spellEnd"/>
      <w:r>
        <w:t xml:space="preserve"> solution, including data collection and analysis methods.</w:t>
      </w:r>
    </w:p>
    <w:p w:rsidR="00DC6F68" w:rsidRDefault="00DC6F68" w:rsidP="00DC6F68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DC6F68" w:rsidRDefault="00DC6F68" w:rsidP="00DC6F6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solution generates vast amounts of data that need to be analyzed for insights.</w:t>
      </w:r>
    </w:p>
    <w:p w:rsidR="00DC6F68" w:rsidRDefault="00DC6F68" w:rsidP="00DC6F6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Establish a data management and analytics plan.</w:t>
      </w:r>
    </w:p>
    <w:p w:rsidR="00DC6F68" w:rsidRDefault="00DC6F68" w:rsidP="00DC6F6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Recommended a combination of cloud storage for scalability and analytics tools for real-time insights.</w:t>
      </w:r>
    </w:p>
    <w:p w:rsidR="00DC6F68" w:rsidRDefault="00DC6F68" w:rsidP="00DC6F6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Enabled the organization to extract valuable insights from </w:t>
      </w:r>
      <w:proofErr w:type="spellStart"/>
      <w:r>
        <w:t>IoT</w:t>
      </w:r>
      <w:proofErr w:type="spellEnd"/>
      <w:r>
        <w:t xml:space="preserve"> data, driving informed decision-making.</w:t>
      </w:r>
    </w:p>
    <w:p w:rsidR="00DC6F68" w:rsidRDefault="00DC6F68" w:rsidP="00DC6F68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DC6F68" w:rsidRDefault="00DC6F68" w:rsidP="00DC6F68">
      <w:pPr>
        <w:pStyle w:val="Heading4"/>
      </w:pPr>
      <w:r>
        <w:rPr>
          <w:rStyle w:val="Strong"/>
          <w:b/>
          <w:bCs/>
        </w:rPr>
        <w:t>Module 7: Preparing for the CISA Certification Exam</w:t>
      </w:r>
    </w:p>
    <w:p w:rsidR="00DC6F68" w:rsidRDefault="00DC6F68" w:rsidP="00DC6F6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Equip students with the knowledge and strategies to prepare for the Certified </w:t>
      </w:r>
      <w:proofErr w:type="spellStart"/>
      <w:r>
        <w:t>IoT</w:t>
      </w:r>
      <w:proofErr w:type="spellEnd"/>
      <w:r>
        <w:t xml:space="preserve"> Solutions Architect exam.</w:t>
      </w:r>
    </w:p>
    <w:p w:rsidR="00DC6F68" w:rsidRDefault="00DC6F68" w:rsidP="00DC6F6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C6F68" w:rsidRDefault="00DC6F68" w:rsidP="00DC6F6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Overview of Certification Requirements and Exam Format</w:t>
      </w:r>
    </w:p>
    <w:p w:rsidR="00DC6F68" w:rsidRDefault="00DC6F68" w:rsidP="00DC6F6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Study Techniques and Resources</w:t>
      </w:r>
    </w:p>
    <w:p w:rsidR="00DC6F68" w:rsidRDefault="00DC6F68" w:rsidP="00DC6F6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Practice Exams and Exam Strategies</w:t>
      </w:r>
    </w:p>
    <w:p w:rsidR="00DC6F68" w:rsidRDefault="00DC6F68" w:rsidP="00DC6F6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Review sample exam questions and discuss effective study strategies.</w:t>
      </w:r>
    </w:p>
    <w:p w:rsidR="00DC6F68" w:rsidRDefault="00DC6F68" w:rsidP="00DC6F6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personalized study plan for preparing for the CISA certification exam.</w:t>
      </w:r>
    </w:p>
    <w:p w:rsidR="00DC6F68" w:rsidRDefault="00DC6F68" w:rsidP="00DC6F68">
      <w:pPr>
        <w:pStyle w:val="NormalWeb"/>
      </w:pPr>
      <w:r>
        <w:rPr>
          <w:rStyle w:val="Strong"/>
        </w:rPr>
        <w:t>STAR Example</w:t>
      </w:r>
      <w:r>
        <w:t>:</w:t>
      </w:r>
    </w:p>
    <w:p w:rsidR="00DC6F68" w:rsidRDefault="00DC6F68" w:rsidP="00DC6F6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group of colleagues is preparing for the CISA certification exam together.</w:t>
      </w:r>
    </w:p>
    <w:p w:rsidR="00DC6F68" w:rsidRDefault="00DC6F68" w:rsidP="00DC6F6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collaborative study plan and resources for collective preparation.</w:t>
      </w:r>
    </w:p>
    <w:p w:rsidR="00DC6F68" w:rsidRDefault="00DC6F68" w:rsidP="00DC6F6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Organized regular study sessions, shared materials, and conducted practice exams.</w:t>
      </w:r>
    </w:p>
    <w:p w:rsidR="00DC6F68" w:rsidRDefault="00DC6F68" w:rsidP="00DC6F6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entire group successfully passed the certification exam, enhancing their credentials in </w:t>
      </w:r>
      <w:proofErr w:type="spellStart"/>
      <w:r>
        <w:t>IoT</w:t>
      </w:r>
      <w:proofErr w:type="spellEnd"/>
      <w:r>
        <w:t xml:space="preserve"> solutions.</w:t>
      </w:r>
    </w:p>
    <w:p w:rsidR="00DC6F68" w:rsidRDefault="00DC6F68" w:rsidP="00DC6F68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DC6F68" w:rsidRDefault="00DC6F68" w:rsidP="00DC6F68">
      <w:pPr>
        <w:pStyle w:val="Heading4"/>
      </w:pPr>
      <w:r>
        <w:rPr>
          <w:rStyle w:val="Strong"/>
          <w:b/>
          <w:bCs/>
        </w:rPr>
        <w:t xml:space="preserve">Module 8: Capstone Project: Designing an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Solution</w:t>
      </w:r>
    </w:p>
    <w:p w:rsidR="00DC6F68" w:rsidRDefault="00DC6F68" w:rsidP="00DC6F6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design a comprehensive </w:t>
      </w:r>
      <w:proofErr w:type="spellStart"/>
      <w:r>
        <w:t>IoT</w:t>
      </w:r>
      <w:proofErr w:type="spellEnd"/>
      <w:r>
        <w:t xml:space="preserve"> solution.</w:t>
      </w:r>
    </w:p>
    <w:p w:rsidR="00DC6F68" w:rsidRDefault="00DC6F68" w:rsidP="00DC6F6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C6F68" w:rsidRDefault="00DC6F68" w:rsidP="00DC6F6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IoT</w:t>
      </w:r>
      <w:proofErr w:type="spellEnd"/>
      <w:r>
        <w:t xml:space="preserve"> Technologies in a Real-World Context</w:t>
      </w:r>
    </w:p>
    <w:p w:rsidR="00DC6F68" w:rsidRDefault="00DC6F68" w:rsidP="00DC6F6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Solution Effectiveness and Scalability</w:t>
      </w:r>
    </w:p>
    <w:p w:rsidR="00DC6F68" w:rsidRDefault="00DC6F68" w:rsidP="00DC6F6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DC6F68" w:rsidRDefault="00DC6F68" w:rsidP="00DC6F6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Learning Activity</w:t>
      </w:r>
      <w:r>
        <w:t xml:space="preserve">: Work in teams to define, design, and present an </w:t>
      </w:r>
      <w:proofErr w:type="spellStart"/>
      <w:r>
        <w:t>IoT</w:t>
      </w:r>
      <w:proofErr w:type="spellEnd"/>
      <w:r>
        <w:t xml:space="preserve"> solution based on a chosen application.</w:t>
      </w:r>
    </w:p>
    <w:p w:rsidR="00DC6F68" w:rsidRDefault="00DC6F68" w:rsidP="00DC6F6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Complete a capstone project that encompasses the full </w:t>
      </w:r>
      <w:proofErr w:type="spellStart"/>
      <w:r>
        <w:t>IoT</w:t>
      </w:r>
      <w:proofErr w:type="spellEnd"/>
      <w:r>
        <w:t xml:space="preserve"> solution design process, documenting the outcomes and recommendations.</w:t>
      </w:r>
    </w:p>
    <w:p w:rsidR="00DC6F68" w:rsidRDefault="00DC6F68" w:rsidP="00DC6F68">
      <w:pPr>
        <w:pStyle w:val="NormalWeb"/>
      </w:pPr>
      <w:r>
        <w:rPr>
          <w:rStyle w:val="Strong"/>
        </w:rPr>
        <w:t>STAR Example</w:t>
      </w:r>
      <w:r>
        <w:t>:</w:t>
      </w:r>
    </w:p>
    <w:p w:rsidR="00DC6F68" w:rsidRDefault="00DC6F68" w:rsidP="00DC6F6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designing an </w:t>
      </w:r>
      <w:proofErr w:type="spellStart"/>
      <w:r>
        <w:t>IoT</w:t>
      </w:r>
      <w:proofErr w:type="spellEnd"/>
      <w:r>
        <w:t xml:space="preserve"> solution for smart agriculture.</w:t>
      </w:r>
    </w:p>
    <w:p w:rsidR="00DC6F68" w:rsidRDefault="00DC6F68" w:rsidP="00DC6F6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IoT</w:t>
      </w:r>
      <w:proofErr w:type="spellEnd"/>
      <w:r>
        <w:t xml:space="preserve"> principles.</w:t>
      </w:r>
    </w:p>
    <w:p w:rsidR="00DC6F68" w:rsidRDefault="00DC6F68" w:rsidP="00DC6F6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a comprehensive </w:t>
      </w:r>
      <w:proofErr w:type="spellStart"/>
      <w:r>
        <w:t>IoT</w:t>
      </w:r>
      <w:proofErr w:type="spellEnd"/>
      <w:r>
        <w:t xml:space="preserve"> system for monitoring soil conditions and crop health, incorporating sensors and cloud analytics.</w:t>
      </w:r>
    </w:p>
    <w:p w:rsidR="00DC6F68" w:rsidRDefault="00DC6F68" w:rsidP="00DC6F6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presented the solution to stakeholders, receiving interest in pilot implementation.</w:t>
      </w:r>
    </w:p>
    <w:p w:rsidR="00DC6F68" w:rsidRDefault="00DC6F68" w:rsidP="00DC6F68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DC6F68" w:rsidRDefault="00DC6F68" w:rsidP="00DC6F68">
      <w:pPr>
        <w:pStyle w:val="Heading3"/>
      </w:pPr>
      <w:r>
        <w:rPr>
          <w:rStyle w:val="Strong"/>
          <w:b/>
          <w:bCs/>
        </w:rPr>
        <w:t>Conclusion</w:t>
      </w:r>
    </w:p>
    <w:p w:rsidR="00DC6F68" w:rsidRDefault="00DC6F68" w:rsidP="00DC6F68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Solutions Architect (CISA)</w:t>
      </w:r>
      <w:r>
        <w:t xml:space="preserve"> course provides students with essential skills and knowledge to design and implement effective </w:t>
      </w:r>
      <w:proofErr w:type="spellStart"/>
      <w:r>
        <w:t>IoT</w:t>
      </w:r>
      <w:proofErr w:type="spellEnd"/>
      <w:r>
        <w:t xml:space="preserve"> solutions. Through practical modules, STAR examples, and comprehensive projects, students are prepared to navigate the complexities of </w:t>
      </w:r>
      <w:proofErr w:type="spellStart"/>
      <w:r>
        <w:t>IoT</w:t>
      </w:r>
      <w:proofErr w:type="spellEnd"/>
      <w:r>
        <w:t xml:space="preserve"> architecture and contribute to successful </w:t>
      </w:r>
      <w:proofErr w:type="spellStart"/>
      <w:r>
        <w:t>IoT</w:t>
      </w:r>
      <w:proofErr w:type="spellEnd"/>
      <w:r>
        <w:t xml:space="preserve"> implementations within organizations.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82" w:rsidRDefault="00BF3A82" w:rsidP="00553FEB">
      <w:pPr>
        <w:spacing w:after="0" w:line="240" w:lineRule="auto"/>
      </w:pPr>
      <w:r>
        <w:separator/>
      </w:r>
    </w:p>
  </w:endnote>
  <w:endnote w:type="continuationSeparator" w:id="0">
    <w:p w:rsidR="00BF3A82" w:rsidRDefault="00BF3A82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82" w:rsidRDefault="00BF3A82" w:rsidP="00553FEB">
      <w:pPr>
        <w:spacing w:after="0" w:line="240" w:lineRule="auto"/>
      </w:pPr>
      <w:r>
        <w:separator/>
      </w:r>
    </w:p>
  </w:footnote>
  <w:footnote w:type="continuationSeparator" w:id="0">
    <w:p w:rsidR="00BF3A82" w:rsidRDefault="00BF3A82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BF3A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BF3A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BF3A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B3F3A"/>
    <w:multiLevelType w:val="multilevel"/>
    <w:tmpl w:val="AE30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97DC6"/>
    <w:multiLevelType w:val="multilevel"/>
    <w:tmpl w:val="CBEC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25C35"/>
    <w:multiLevelType w:val="multilevel"/>
    <w:tmpl w:val="617A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C4902"/>
    <w:multiLevelType w:val="multilevel"/>
    <w:tmpl w:val="1AD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D0AAC"/>
    <w:multiLevelType w:val="multilevel"/>
    <w:tmpl w:val="2AC8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41069"/>
    <w:multiLevelType w:val="multilevel"/>
    <w:tmpl w:val="63A2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397D71"/>
    <w:multiLevelType w:val="multilevel"/>
    <w:tmpl w:val="321E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455474"/>
    <w:multiLevelType w:val="multilevel"/>
    <w:tmpl w:val="7F80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57E77"/>
    <w:multiLevelType w:val="multilevel"/>
    <w:tmpl w:val="DFD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40698"/>
    <w:multiLevelType w:val="multilevel"/>
    <w:tmpl w:val="4224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7D6FCC"/>
    <w:multiLevelType w:val="multilevel"/>
    <w:tmpl w:val="712C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961004"/>
    <w:multiLevelType w:val="multilevel"/>
    <w:tmpl w:val="190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F71D5A"/>
    <w:multiLevelType w:val="multilevel"/>
    <w:tmpl w:val="94E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334BF6"/>
    <w:multiLevelType w:val="multilevel"/>
    <w:tmpl w:val="C6E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2E6772"/>
    <w:multiLevelType w:val="multilevel"/>
    <w:tmpl w:val="8712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861627"/>
    <w:multiLevelType w:val="multilevel"/>
    <w:tmpl w:val="F97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A80554"/>
    <w:multiLevelType w:val="multilevel"/>
    <w:tmpl w:val="179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9"/>
  </w:num>
  <w:num w:numId="5">
    <w:abstractNumId w:val="0"/>
  </w:num>
  <w:num w:numId="6">
    <w:abstractNumId w:val="8"/>
  </w:num>
  <w:num w:numId="7">
    <w:abstractNumId w:val="32"/>
  </w:num>
  <w:num w:numId="8">
    <w:abstractNumId w:val="13"/>
  </w:num>
  <w:num w:numId="9">
    <w:abstractNumId w:val="21"/>
  </w:num>
  <w:num w:numId="10">
    <w:abstractNumId w:val="12"/>
  </w:num>
  <w:num w:numId="11">
    <w:abstractNumId w:val="9"/>
  </w:num>
  <w:num w:numId="12">
    <w:abstractNumId w:val="35"/>
  </w:num>
  <w:num w:numId="13">
    <w:abstractNumId w:val="23"/>
  </w:num>
  <w:num w:numId="14">
    <w:abstractNumId w:val="33"/>
  </w:num>
  <w:num w:numId="15">
    <w:abstractNumId w:val="14"/>
  </w:num>
  <w:num w:numId="16">
    <w:abstractNumId w:val="6"/>
  </w:num>
  <w:num w:numId="17">
    <w:abstractNumId w:val="10"/>
  </w:num>
  <w:num w:numId="18">
    <w:abstractNumId w:val="31"/>
  </w:num>
  <w:num w:numId="19">
    <w:abstractNumId w:val="30"/>
  </w:num>
  <w:num w:numId="20">
    <w:abstractNumId w:val="22"/>
  </w:num>
  <w:num w:numId="21">
    <w:abstractNumId w:val="7"/>
  </w:num>
  <w:num w:numId="22">
    <w:abstractNumId w:val="27"/>
  </w:num>
  <w:num w:numId="23">
    <w:abstractNumId w:val="15"/>
  </w:num>
  <w:num w:numId="24">
    <w:abstractNumId w:val="36"/>
  </w:num>
  <w:num w:numId="25">
    <w:abstractNumId w:val="24"/>
  </w:num>
  <w:num w:numId="26">
    <w:abstractNumId w:val="25"/>
  </w:num>
  <w:num w:numId="27">
    <w:abstractNumId w:val="28"/>
  </w:num>
  <w:num w:numId="28">
    <w:abstractNumId w:val="11"/>
  </w:num>
  <w:num w:numId="29">
    <w:abstractNumId w:val="5"/>
  </w:num>
  <w:num w:numId="30">
    <w:abstractNumId w:val="18"/>
  </w:num>
  <w:num w:numId="31">
    <w:abstractNumId w:val="17"/>
  </w:num>
  <w:num w:numId="32">
    <w:abstractNumId w:val="1"/>
  </w:num>
  <w:num w:numId="33">
    <w:abstractNumId w:val="26"/>
  </w:num>
  <w:num w:numId="34">
    <w:abstractNumId w:val="34"/>
  </w:num>
  <w:num w:numId="35">
    <w:abstractNumId w:val="19"/>
  </w:num>
  <w:num w:numId="36">
    <w:abstractNumId w:val="20"/>
  </w:num>
  <w:num w:numId="3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44B2F"/>
    <w:rsid w:val="00A50EEE"/>
    <w:rsid w:val="00BC583E"/>
    <w:rsid w:val="00BF3A82"/>
    <w:rsid w:val="00BF77A3"/>
    <w:rsid w:val="00CB3F58"/>
    <w:rsid w:val="00D07EC0"/>
    <w:rsid w:val="00D346F0"/>
    <w:rsid w:val="00D531D1"/>
    <w:rsid w:val="00DC6F68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2024-11-03T21:42:00Z</dcterms:modified>
</cp:coreProperties>
</file>